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1A2" w:rsidRPr="008F39CD" w:rsidRDefault="003931A2" w:rsidP="003931A2">
      <w:pPr>
        <w:spacing w:line="360" w:lineRule="auto"/>
        <w:jc w:val="center"/>
        <w:rPr>
          <w:b/>
        </w:rPr>
      </w:pPr>
      <w:r w:rsidRPr="008F39CD">
        <w:rPr>
          <w:b/>
        </w:rPr>
        <w:t>Муниципальное образовательное бюджетное учреждение</w:t>
      </w:r>
    </w:p>
    <w:p w:rsidR="003931A2" w:rsidRPr="008F39CD" w:rsidRDefault="003931A2" w:rsidP="003931A2">
      <w:pPr>
        <w:spacing w:line="360" w:lineRule="auto"/>
        <w:jc w:val="center"/>
        <w:rPr>
          <w:b/>
        </w:rPr>
      </w:pPr>
      <w:r w:rsidRPr="008F39CD">
        <w:rPr>
          <w:b/>
        </w:rPr>
        <w:t>Средняя общеобразовательная школа №20</w:t>
      </w:r>
    </w:p>
    <w:p w:rsidR="003931A2" w:rsidRPr="008F39CD" w:rsidRDefault="003931A2" w:rsidP="003931A2">
      <w:pPr>
        <w:spacing w:line="360" w:lineRule="auto"/>
        <w:jc w:val="center"/>
        <w:rPr>
          <w:b/>
        </w:rPr>
      </w:pPr>
      <w:r w:rsidRPr="008F39CD">
        <w:rPr>
          <w:b/>
        </w:rPr>
        <w:t>Имени Героя Советского Союза Ф.К.Попова</w:t>
      </w:r>
    </w:p>
    <w:tbl>
      <w:tblPr>
        <w:tblW w:w="0" w:type="auto"/>
        <w:tblLook w:val="04A0"/>
      </w:tblPr>
      <w:tblGrid>
        <w:gridCol w:w="4785"/>
        <w:gridCol w:w="4962"/>
      </w:tblGrid>
      <w:tr w:rsidR="003931A2" w:rsidTr="003931A2">
        <w:tc>
          <w:tcPr>
            <w:tcW w:w="4785" w:type="dxa"/>
            <w:vMerge w:val="restart"/>
          </w:tcPr>
          <w:p w:rsidR="003931A2" w:rsidRDefault="003931A2" w:rsidP="00256B7D">
            <w:pPr>
              <w:spacing w:line="360" w:lineRule="auto"/>
              <w:rPr>
                <w:sz w:val="20"/>
                <w:szCs w:val="20"/>
              </w:rPr>
            </w:pPr>
            <w:bookmarkStart w:id="0" w:name="_GoBack" w:colFirst="1" w:colLast="1"/>
          </w:p>
        </w:tc>
        <w:tc>
          <w:tcPr>
            <w:tcW w:w="4962" w:type="dxa"/>
            <w:hideMark/>
          </w:tcPr>
          <w:p w:rsidR="003931A2" w:rsidRDefault="003931A2" w:rsidP="00256B7D">
            <w:pPr>
              <w:spacing w:line="360" w:lineRule="auto"/>
              <w:jc w:val="right"/>
            </w:pPr>
            <w:r>
              <w:t>УТВЕРЖДАЮ</w:t>
            </w:r>
          </w:p>
          <w:p w:rsidR="003931A2" w:rsidRDefault="003931A2" w:rsidP="00256B7D">
            <w:pPr>
              <w:spacing w:line="360" w:lineRule="auto"/>
              <w:jc w:val="right"/>
            </w:pPr>
            <w:r>
              <w:t>Директор МОБУ СОШ №20</w:t>
            </w:r>
          </w:p>
        </w:tc>
      </w:tr>
      <w:bookmarkEnd w:id="0"/>
      <w:tr w:rsidR="003931A2" w:rsidTr="003931A2">
        <w:tc>
          <w:tcPr>
            <w:tcW w:w="0" w:type="auto"/>
            <w:vMerge/>
            <w:vAlign w:val="center"/>
            <w:hideMark/>
          </w:tcPr>
          <w:p w:rsidR="003931A2" w:rsidRDefault="003931A2" w:rsidP="00256B7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62" w:type="dxa"/>
            <w:hideMark/>
          </w:tcPr>
          <w:p w:rsidR="003931A2" w:rsidRDefault="003931A2" w:rsidP="00256B7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3931A2" w:rsidTr="003931A2">
        <w:tc>
          <w:tcPr>
            <w:tcW w:w="0" w:type="auto"/>
            <w:vMerge/>
            <w:vAlign w:val="center"/>
            <w:hideMark/>
          </w:tcPr>
          <w:p w:rsidR="003931A2" w:rsidRDefault="003931A2" w:rsidP="00256B7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62" w:type="dxa"/>
            <w:hideMark/>
          </w:tcPr>
          <w:p w:rsidR="003931A2" w:rsidRDefault="003931A2" w:rsidP="00256B7D">
            <w:pPr>
              <w:spacing w:line="360" w:lineRule="auto"/>
              <w:jc w:val="both"/>
            </w:pPr>
            <w:r>
              <w:t xml:space="preserve">                            ____________/ </w:t>
            </w:r>
            <w:proofErr w:type="spellStart"/>
            <w:r>
              <w:t>У.А.Аргунова</w:t>
            </w:r>
            <w:proofErr w:type="spellEnd"/>
          </w:p>
          <w:p w:rsidR="003931A2" w:rsidRPr="003931A2" w:rsidRDefault="003931A2" w:rsidP="003931A2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3931A2">
              <w:rPr>
                <w:sz w:val="22"/>
                <w:szCs w:val="22"/>
              </w:rPr>
              <w:t xml:space="preserve">т «    </w:t>
            </w:r>
            <w:r>
              <w:rPr>
                <w:sz w:val="22"/>
                <w:szCs w:val="22"/>
              </w:rPr>
              <w:t xml:space="preserve"> </w:t>
            </w:r>
            <w:r w:rsidRPr="003931A2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 xml:space="preserve">                        </w:t>
            </w:r>
            <w:r w:rsidRPr="003931A2">
              <w:rPr>
                <w:sz w:val="22"/>
                <w:szCs w:val="22"/>
              </w:rPr>
              <w:t xml:space="preserve">201  года    </w:t>
            </w:r>
          </w:p>
        </w:tc>
      </w:tr>
      <w:tr w:rsidR="003931A2" w:rsidTr="003931A2">
        <w:tc>
          <w:tcPr>
            <w:tcW w:w="4785" w:type="dxa"/>
          </w:tcPr>
          <w:p w:rsidR="003931A2" w:rsidRDefault="003931A2" w:rsidP="00256B7D">
            <w:pPr>
              <w:spacing w:line="360" w:lineRule="auto"/>
            </w:pPr>
          </w:p>
        </w:tc>
        <w:tc>
          <w:tcPr>
            <w:tcW w:w="4962" w:type="dxa"/>
            <w:hideMark/>
          </w:tcPr>
          <w:p w:rsidR="003931A2" w:rsidRDefault="003931A2" w:rsidP="00256B7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3931A2" w:rsidRPr="00234888" w:rsidRDefault="003931A2" w:rsidP="003931A2">
      <w:pPr>
        <w:pStyle w:val="a3"/>
        <w:shd w:val="clear" w:color="auto" w:fill="FFFFFF"/>
        <w:spacing w:before="0" w:beforeAutospacing="0" w:after="0" w:afterAutospacing="0" w:line="360" w:lineRule="auto"/>
        <w:jc w:val="center"/>
      </w:pPr>
      <w:r>
        <w:rPr>
          <w:b/>
          <w:bCs/>
        </w:rPr>
        <w:t>П</w:t>
      </w:r>
      <w:r w:rsidRPr="00234888">
        <w:rPr>
          <w:b/>
          <w:bCs/>
        </w:rPr>
        <w:t>оложение</w:t>
      </w:r>
    </w:p>
    <w:p w:rsidR="003931A2" w:rsidRPr="00234888" w:rsidRDefault="003931A2" w:rsidP="003931A2">
      <w:pPr>
        <w:pStyle w:val="a3"/>
        <w:shd w:val="clear" w:color="auto" w:fill="FFFFFF"/>
        <w:spacing w:before="0" w:beforeAutospacing="0" w:after="0" w:afterAutospacing="0" w:line="360" w:lineRule="auto"/>
        <w:jc w:val="center"/>
      </w:pPr>
      <w:r w:rsidRPr="00234888">
        <w:rPr>
          <w:b/>
          <w:bCs/>
        </w:rPr>
        <w:t xml:space="preserve">о школьной форме и внешнем виде </w:t>
      </w:r>
      <w:proofErr w:type="gramStart"/>
      <w:r w:rsidRPr="00234888">
        <w:rPr>
          <w:b/>
          <w:bCs/>
        </w:rPr>
        <w:t>обучающихся</w:t>
      </w:r>
      <w:proofErr w:type="gramEnd"/>
      <w:r w:rsidRPr="00234888">
        <w:rPr>
          <w:b/>
          <w:bCs/>
        </w:rPr>
        <w:t xml:space="preserve"> в </w:t>
      </w:r>
      <w:r>
        <w:rPr>
          <w:b/>
          <w:bCs/>
        </w:rPr>
        <w:t>МОБУ СОШ №20</w:t>
      </w:r>
    </w:p>
    <w:p w:rsidR="003931A2" w:rsidRPr="00234888" w:rsidRDefault="003931A2" w:rsidP="003931A2">
      <w:pPr>
        <w:pStyle w:val="a3"/>
        <w:spacing w:before="0" w:beforeAutospacing="0" w:after="0" w:afterAutospacing="0" w:line="360" w:lineRule="auto"/>
        <w:jc w:val="both"/>
      </w:pPr>
    </w:p>
    <w:p w:rsidR="003931A2" w:rsidRPr="00234888" w:rsidRDefault="003931A2" w:rsidP="003931A2">
      <w:pPr>
        <w:pStyle w:val="a3"/>
        <w:spacing w:before="0" w:beforeAutospacing="0" w:after="0" w:afterAutospacing="0" w:line="360" w:lineRule="auto"/>
        <w:jc w:val="both"/>
      </w:pPr>
      <w:r w:rsidRPr="00234888">
        <w:rPr>
          <w:b/>
          <w:bCs/>
        </w:rPr>
        <w:t>1. Общие положения</w:t>
      </w:r>
    </w:p>
    <w:p w:rsidR="003931A2" w:rsidRPr="00234888" w:rsidRDefault="003931A2" w:rsidP="003931A2">
      <w:pPr>
        <w:pStyle w:val="a3"/>
        <w:spacing w:before="0" w:beforeAutospacing="0" w:after="0" w:afterAutospacing="0" w:line="360" w:lineRule="auto"/>
        <w:jc w:val="both"/>
      </w:pPr>
      <w:r w:rsidRPr="00234888">
        <w:t>1.1. Данное положение разработано с целью выработки единых требований к школьной одежде обучающихся 1–11-х классов.</w:t>
      </w:r>
    </w:p>
    <w:p w:rsidR="003931A2" w:rsidRPr="00234888" w:rsidRDefault="003931A2" w:rsidP="003931A2">
      <w:pPr>
        <w:pStyle w:val="a3"/>
        <w:spacing w:before="0" w:beforeAutospacing="0" w:after="0" w:afterAutospacing="0" w:line="360" w:lineRule="auto"/>
        <w:jc w:val="both"/>
      </w:pPr>
      <w:r w:rsidRPr="00234888">
        <w:t xml:space="preserve">1.2. Введение школьной формы осуществляется в соответствии с Федеральным законом РФ </w:t>
      </w:r>
      <w:r>
        <w:t>"</w:t>
      </w:r>
      <w:r w:rsidRPr="00234888">
        <w:t>Об образовании в Российской Федерации</w:t>
      </w:r>
      <w:r>
        <w:t>"</w:t>
      </w:r>
      <w:r w:rsidRPr="00234888">
        <w:t>; Конвенцией о правах ребенка, Уставом школы.</w:t>
      </w:r>
    </w:p>
    <w:p w:rsidR="003931A2" w:rsidRPr="00234888" w:rsidRDefault="003931A2" w:rsidP="003931A2">
      <w:pPr>
        <w:spacing w:line="360" w:lineRule="auto"/>
        <w:jc w:val="both"/>
      </w:pPr>
      <w:r w:rsidRPr="00234888">
        <w:t xml:space="preserve">1.3. Школьная форма должна соответствовать санитарно-эпидемиологическим правилам и нормативам </w:t>
      </w:r>
      <w:r>
        <w:t>"</w:t>
      </w:r>
      <w:r w:rsidRPr="00234888">
        <w:t xml:space="preserve">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человека. </w:t>
      </w:r>
      <w:proofErr w:type="spellStart"/>
      <w:r w:rsidRPr="00234888">
        <w:t>СанПиН</w:t>
      </w:r>
      <w:proofErr w:type="spellEnd"/>
      <w:r w:rsidRPr="00234888">
        <w:t xml:space="preserve"> 2.4.7/1.1.1286-03</w:t>
      </w:r>
      <w:r>
        <w:t>"</w:t>
      </w:r>
      <w:r w:rsidRPr="00234888">
        <w:t>, утв. постановлением Главного государственного санитарного врача Российской Федерации от 17.04.2003 № 51.</w:t>
      </w:r>
    </w:p>
    <w:p w:rsidR="003931A2" w:rsidRPr="00234888" w:rsidRDefault="003931A2" w:rsidP="003931A2">
      <w:pPr>
        <w:pStyle w:val="a3"/>
        <w:spacing w:before="0" w:beforeAutospacing="0" w:after="0" w:afterAutospacing="0" w:line="360" w:lineRule="auto"/>
        <w:jc w:val="both"/>
        <w:rPr>
          <w:b/>
          <w:bCs/>
        </w:rPr>
      </w:pPr>
    </w:p>
    <w:p w:rsidR="003931A2" w:rsidRPr="00234888" w:rsidRDefault="003931A2" w:rsidP="003931A2">
      <w:pPr>
        <w:pStyle w:val="a3"/>
        <w:spacing w:before="0" w:beforeAutospacing="0" w:after="0" w:afterAutospacing="0" w:line="360" w:lineRule="auto"/>
        <w:jc w:val="both"/>
      </w:pPr>
      <w:r w:rsidRPr="00234888">
        <w:rPr>
          <w:b/>
          <w:bCs/>
        </w:rPr>
        <w:t xml:space="preserve">2. Требования к внешнему виду </w:t>
      </w:r>
      <w:proofErr w:type="gramStart"/>
      <w:r w:rsidRPr="00234888">
        <w:rPr>
          <w:b/>
          <w:bCs/>
        </w:rPr>
        <w:t>обучающихся</w:t>
      </w:r>
      <w:proofErr w:type="gramEnd"/>
      <w:r w:rsidRPr="00234888">
        <w:rPr>
          <w:b/>
          <w:bCs/>
        </w:rPr>
        <w:t xml:space="preserve"> </w:t>
      </w:r>
    </w:p>
    <w:p w:rsidR="003931A2" w:rsidRPr="00234888" w:rsidRDefault="003931A2" w:rsidP="003931A2">
      <w:pPr>
        <w:spacing w:line="360" w:lineRule="auto"/>
        <w:jc w:val="both"/>
      </w:pPr>
      <w:r w:rsidRPr="00234888">
        <w:t xml:space="preserve">2.1. Внешний вид и одежда </w:t>
      </w:r>
      <w:proofErr w:type="gramStart"/>
      <w:r w:rsidRPr="00234888">
        <w:t>обучающихся</w:t>
      </w:r>
      <w:proofErr w:type="gramEnd"/>
      <w:r w:rsidRPr="00234888">
        <w:t xml:space="preserve"> должны соответствовать общепринятым нормам делового стиля и иметь светский характер, исключать вызывающие детали (волосы, лицо и руки должны быть чистыми и ухоженными, используемые парфюмерные и дезодорирующие средства должны иметь легкий и нейтральный запах).</w:t>
      </w:r>
    </w:p>
    <w:p w:rsidR="003931A2" w:rsidRPr="00234888" w:rsidRDefault="003931A2" w:rsidP="003931A2">
      <w:pPr>
        <w:spacing w:line="360" w:lineRule="auto"/>
        <w:jc w:val="both"/>
      </w:pPr>
      <w:r w:rsidRPr="00234888">
        <w:t>2.2. Одежда обучающихся должна соответствовать погоде и месту проведения учебных занятий, температурному режиму в помещении, должна быть обязательно чистой, свежей, выглаженной. Обувь должна быть чистой.</w:t>
      </w:r>
    </w:p>
    <w:p w:rsidR="003931A2" w:rsidRPr="00234888" w:rsidRDefault="003931A2" w:rsidP="003931A2">
      <w:pPr>
        <w:pStyle w:val="a3"/>
        <w:spacing w:before="0" w:beforeAutospacing="0" w:after="0" w:afterAutospacing="0" w:line="360" w:lineRule="auto"/>
        <w:jc w:val="both"/>
        <w:rPr>
          <w:b/>
          <w:bCs/>
        </w:rPr>
      </w:pPr>
    </w:p>
    <w:p w:rsidR="003931A2" w:rsidRPr="00234888" w:rsidRDefault="003931A2" w:rsidP="003931A2">
      <w:pPr>
        <w:pStyle w:val="a3"/>
        <w:spacing w:before="0" w:beforeAutospacing="0" w:after="0" w:afterAutospacing="0" w:line="360" w:lineRule="auto"/>
        <w:jc w:val="both"/>
      </w:pPr>
      <w:r w:rsidRPr="00234888">
        <w:rPr>
          <w:b/>
          <w:bCs/>
        </w:rPr>
        <w:t xml:space="preserve">3. Примерные требования к школьной форме </w:t>
      </w:r>
    </w:p>
    <w:p w:rsidR="003931A2" w:rsidRPr="00234888" w:rsidRDefault="003931A2" w:rsidP="003931A2">
      <w:pPr>
        <w:spacing w:line="360" w:lineRule="auto"/>
        <w:jc w:val="both"/>
      </w:pPr>
      <w:r w:rsidRPr="00234888">
        <w:t>В школе установлено 3 вида допустимой формы:</w:t>
      </w:r>
    </w:p>
    <w:p w:rsidR="003931A2" w:rsidRPr="00234888" w:rsidRDefault="003931A2" w:rsidP="003931A2">
      <w:pPr>
        <w:spacing w:line="360" w:lineRule="auto"/>
        <w:jc w:val="both"/>
      </w:pPr>
      <w:r w:rsidRPr="00234888">
        <w:t>•</w:t>
      </w:r>
      <w:r w:rsidRPr="00234888">
        <w:tab/>
        <w:t>повседневная;</w:t>
      </w:r>
    </w:p>
    <w:p w:rsidR="003931A2" w:rsidRPr="00234888" w:rsidRDefault="003931A2" w:rsidP="003931A2">
      <w:pPr>
        <w:spacing w:line="360" w:lineRule="auto"/>
        <w:jc w:val="both"/>
      </w:pPr>
      <w:r w:rsidRPr="00234888">
        <w:t>•</w:t>
      </w:r>
      <w:r w:rsidRPr="00234888">
        <w:tab/>
        <w:t>парадная;</w:t>
      </w:r>
    </w:p>
    <w:p w:rsidR="003931A2" w:rsidRPr="00234888" w:rsidRDefault="003931A2" w:rsidP="003931A2">
      <w:pPr>
        <w:spacing w:line="360" w:lineRule="auto"/>
        <w:jc w:val="both"/>
      </w:pPr>
      <w:r w:rsidRPr="00234888">
        <w:lastRenderedPageBreak/>
        <w:t>•</w:t>
      </w:r>
      <w:r w:rsidRPr="00234888">
        <w:tab/>
        <w:t>спортивная.</w:t>
      </w:r>
    </w:p>
    <w:p w:rsidR="003931A2" w:rsidRPr="00234888" w:rsidRDefault="003931A2" w:rsidP="003931A2">
      <w:pPr>
        <w:spacing w:line="360" w:lineRule="auto"/>
        <w:jc w:val="both"/>
      </w:pPr>
      <w:r w:rsidRPr="00234888">
        <w:t>Образцы моделей формы и варианты одежды, соответствующие деловому стилю, утверждаются Управляющим советом и администрацией школы.</w:t>
      </w:r>
    </w:p>
    <w:p w:rsidR="003931A2" w:rsidRPr="00234888" w:rsidRDefault="003931A2" w:rsidP="003931A2">
      <w:pPr>
        <w:pStyle w:val="a3"/>
        <w:spacing w:before="0" w:beforeAutospacing="0" w:after="0" w:afterAutospacing="0" w:line="360" w:lineRule="auto"/>
        <w:jc w:val="both"/>
        <w:rPr>
          <w:b/>
        </w:rPr>
      </w:pPr>
      <w:r w:rsidRPr="00234888">
        <w:rPr>
          <w:b/>
        </w:rPr>
        <w:t>3.1. Парадная форма</w:t>
      </w:r>
    </w:p>
    <w:p w:rsidR="003931A2" w:rsidRPr="00234888" w:rsidRDefault="003931A2" w:rsidP="003931A2">
      <w:pPr>
        <w:spacing w:line="360" w:lineRule="auto"/>
        <w:jc w:val="both"/>
      </w:pPr>
      <w:r w:rsidRPr="00234888">
        <w:t xml:space="preserve">3.1.1. Парадная форма используется </w:t>
      </w:r>
      <w:proofErr w:type="gramStart"/>
      <w:r w:rsidRPr="00234888">
        <w:t>обучающимися</w:t>
      </w:r>
      <w:proofErr w:type="gramEnd"/>
      <w:r w:rsidRPr="00234888">
        <w:t xml:space="preserve"> в дни проведения праздников и торжественных линеек.</w:t>
      </w:r>
    </w:p>
    <w:p w:rsidR="003931A2" w:rsidRPr="00234888" w:rsidRDefault="003931A2" w:rsidP="003931A2">
      <w:pPr>
        <w:spacing w:line="360" w:lineRule="auto"/>
        <w:jc w:val="both"/>
      </w:pPr>
      <w:r w:rsidRPr="00234888">
        <w:t>3.1.2. Для мальчиков и юношей парадная школьная форма состоит из повседневной школьной одежды, дополненной светлой сорочкой или праздничным аксессуаром.</w:t>
      </w:r>
    </w:p>
    <w:p w:rsidR="003931A2" w:rsidRPr="00234888" w:rsidRDefault="003931A2" w:rsidP="003931A2">
      <w:pPr>
        <w:spacing w:line="360" w:lineRule="auto"/>
        <w:jc w:val="both"/>
      </w:pPr>
      <w:r w:rsidRPr="00234888">
        <w:t>3.1.3. Для девочек и девушек парадная школьная форма состоит из повседневной школьной одежды, дополненной светлой блузкой или праздничным аксессуаром.</w:t>
      </w:r>
    </w:p>
    <w:p w:rsidR="003931A2" w:rsidRPr="00234888" w:rsidRDefault="003931A2" w:rsidP="003931A2">
      <w:pPr>
        <w:pStyle w:val="a3"/>
        <w:spacing w:before="0" w:beforeAutospacing="0" w:after="0" w:afterAutospacing="0" w:line="360" w:lineRule="auto"/>
        <w:jc w:val="both"/>
        <w:rPr>
          <w:b/>
        </w:rPr>
      </w:pPr>
      <w:r w:rsidRPr="00234888">
        <w:rPr>
          <w:b/>
        </w:rPr>
        <w:t>3.2. Спортивная форма</w:t>
      </w:r>
    </w:p>
    <w:p w:rsidR="003931A2" w:rsidRPr="00234888" w:rsidRDefault="003931A2" w:rsidP="003931A2">
      <w:pPr>
        <w:spacing w:line="360" w:lineRule="auto"/>
        <w:jc w:val="both"/>
      </w:pPr>
      <w:r w:rsidRPr="00234888">
        <w:t xml:space="preserve">3.2.1. </w:t>
      </w:r>
      <w:proofErr w:type="gramStart"/>
      <w:r w:rsidRPr="00234888">
        <w:t xml:space="preserve">Спортивная форма используется обучающимися на занятиях физической культурой и спортом и включает: футболку, спортивное трико (костюм), кроссовки. </w:t>
      </w:r>
      <w:proofErr w:type="gramEnd"/>
    </w:p>
    <w:p w:rsidR="003931A2" w:rsidRPr="00234888" w:rsidRDefault="003931A2" w:rsidP="003931A2">
      <w:pPr>
        <w:spacing w:line="360" w:lineRule="auto"/>
        <w:jc w:val="both"/>
      </w:pPr>
      <w:r w:rsidRPr="00234888">
        <w:t xml:space="preserve">3.2.2. Форма должна соответствовать погоде и месту проведения физкультурных занятий. </w:t>
      </w:r>
    </w:p>
    <w:p w:rsidR="003931A2" w:rsidRPr="00234888" w:rsidRDefault="003931A2" w:rsidP="003931A2">
      <w:pPr>
        <w:pStyle w:val="a3"/>
        <w:spacing w:before="0" w:beforeAutospacing="0" w:after="0" w:afterAutospacing="0" w:line="360" w:lineRule="auto"/>
        <w:jc w:val="both"/>
      </w:pPr>
      <w:r w:rsidRPr="00234888">
        <w:t xml:space="preserve">3.2.3. Спортивные костюмы надеваются только для уроков физической культуры и на время проведения спортивных праздников, соревнований. </w:t>
      </w:r>
    </w:p>
    <w:p w:rsidR="003931A2" w:rsidRPr="00234888" w:rsidRDefault="003931A2" w:rsidP="003931A2">
      <w:pPr>
        <w:pStyle w:val="a3"/>
        <w:spacing w:before="0" w:beforeAutospacing="0" w:after="0" w:afterAutospacing="0" w:line="360" w:lineRule="auto"/>
        <w:jc w:val="both"/>
        <w:rPr>
          <w:b/>
        </w:rPr>
      </w:pPr>
      <w:r w:rsidRPr="00234888">
        <w:rPr>
          <w:b/>
        </w:rPr>
        <w:t>3.3 Повседневная форма</w:t>
      </w:r>
    </w:p>
    <w:p w:rsidR="003931A2" w:rsidRPr="00234888" w:rsidRDefault="003931A2" w:rsidP="003931A2">
      <w:pPr>
        <w:pStyle w:val="a3"/>
        <w:spacing w:before="0" w:beforeAutospacing="0" w:after="0" w:afterAutospacing="0" w:line="360" w:lineRule="auto"/>
        <w:jc w:val="both"/>
      </w:pPr>
      <w:r w:rsidRPr="00234888">
        <w:t>Стиль одежды – деловой, классический.</w:t>
      </w:r>
    </w:p>
    <w:p w:rsidR="003931A2" w:rsidRPr="00234888" w:rsidRDefault="003931A2" w:rsidP="003931A2">
      <w:pPr>
        <w:pStyle w:val="a3"/>
        <w:spacing w:before="0" w:beforeAutospacing="0" w:after="0" w:afterAutospacing="0" w:line="360" w:lineRule="auto"/>
        <w:jc w:val="both"/>
      </w:pPr>
      <w:r w:rsidRPr="00234888">
        <w:t xml:space="preserve">3.3.1. </w:t>
      </w:r>
      <w:r w:rsidRPr="00234888">
        <w:rPr>
          <w:bCs/>
          <w:iCs/>
        </w:rPr>
        <w:t>Мальчики, юноши:</w:t>
      </w:r>
    </w:p>
    <w:p w:rsidR="003931A2" w:rsidRPr="00234888" w:rsidRDefault="003931A2" w:rsidP="003931A2">
      <w:pPr>
        <w:pStyle w:val="a3"/>
        <w:spacing w:before="0" w:beforeAutospacing="0" w:after="0" w:afterAutospacing="0" w:line="360" w:lineRule="auto"/>
        <w:jc w:val="both"/>
      </w:pPr>
      <w:proofErr w:type="gramStart"/>
      <w:r w:rsidRPr="00234888">
        <w:t>•</w:t>
      </w:r>
      <w:r w:rsidRPr="00234888">
        <w:tab/>
        <w:t xml:space="preserve">костюм </w:t>
      </w:r>
      <w:r>
        <w:t>"</w:t>
      </w:r>
      <w:r w:rsidRPr="00234888">
        <w:t>двойка</w:t>
      </w:r>
      <w:r>
        <w:t>"</w:t>
      </w:r>
      <w:r w:rsidRPr="00234888">
        <w:t xml:space="preserve"> или </w:t>
      </w:r>
      <w:r>
        <w:t>"</w:t>
      </w:r>
      <w:r w:rsidRPr="00234888">
        <w:t>тройка</w:t>
      </w:r>
      <w:r>
        <w:t>"</w:t>
      </w:r>
      <w:r w:rsidR="008F39CD">
        <w:t xml:space="preserve"> темно-синего или</w:t>
      </w:r>
      <w:r w:rsidRPr="00234888">
        <w:t xml:space="preserve"> черного, цвета; мужская сорочка (рубашка), туфли; </w:t>
      </w:r>
      <w:proofErr w:type="gramEnd"/>
    </w:p>
    <w:p w:rsidR="003931A2" w:rsidRPr="00234888" w:rsidRDefault="003931A2" w:rsidP="003931A2">
      <w:pPr>
        <w:pStyle w:val="a3"/>
        <w:spacing w:before="0" w:beforeAutospacing="0" w:after="0" w:afterAutospacing="0" w:line="360" w:lineRule="auto"/>
        <w:jc w:val="both"/>
      </w:pPr>
      <w:r w:rsidRPr="00234888">
        <w:t>•</w:t>
      </w:r>
      <w:r w:rsidRPr="00234888">
        <w:tab/>
        <w:t xml:space="preserve">джинсы черного, темно-синего цвета без декоративных элементов (классические); </w:t>
      </w:r>
    </w:p>
    <w:p w:rsidR="003931A2" w:rsidRPr="00234888" w:rsidRDefault="003931A2" w:rsidP="003931A2">
      <w:pPr>
        <w:pStyle w:val="a3"/>
        <w:spacing w:before="0" w:beforeAutospacing="0" w:after="0" w:afterAutospacing="0" w:line="360" w:lineRule="auto"/>
        <w:jc w:val="both"/>
      </w:pPr>
      <w:r w:rsidRPr="00234888">
        <w:t>•</w:t>
      </w:r>
      <w:r w:rsidRPr="00234888">
        <w:tab/>
        <w:t xml:space="preserve">однотонная белая рубашка или рубашка неярких тонов, </w:t>
      </w:r>
    </w:p>
    <w:p w:rsidR="003931A2" w:rsidRPr="00234888" w:rsidRDefault="003931A2" w:rsidP="003931A2">
      <w:pPr>
        <w:pStyle w:val="a3"/>
        <w:spacing w:before="0" w:beforeAutospacing="0" w:after="0" w:afterAutospacing="0" w:line="360" w:lineRule="auto"/>
        <w:jc w:val="both"/>
      </w:pPr>
      <w:r w:rsidRPr="00234888">
        <w:t>•</w:t>
      </w:r>
      <w:r w:rsidRPr="00234888">
        <w:tab/>
        <w:t>однотонный без надписей пуловер, свитер, жилет;</w:t>
      </w:r>
    </w:p>
    <w:p w:rsidR="003931A2" w:rsidRPr="00234888" w:rsidRDefault="003931A2" w:rsidP="003931A2">
      <w:pPr>
        <w:pStyle w:val="a3"/>
        <w:spacing w:before="0" w:beforeAutospacing="0" w:after="0" w:afterAutospacing="0" w:line="360" w:lineRule="auto"/>
        <w:jc w:val="both"/>
      </w:pPr>
      <w:r w:rsidRPr="00234888">
        <w:t>•</w:t>
      </w:r>
      <w:r w:rsidRPr="00234888">
        <w:tab/>
        <w:t>пуловер, свитер, жилет с геометрическим рисунком (ромб, полоска);</w:t>
      </w:r>
    </w:p>
    <w:p w:rsidR="003931A2" w:rsidRPr="00234888" w:rsidRDefault="003931A2" w:rsidP="003931A2">
      <w:pPr>
        <w:pStyle w:val="a3"/>
        <w:spacing w:before="0" w:beforeAutospacing="0" w:after="0" w:afterAutospacing="0" w:line="360" w:lineRule="auto"/>
        <w:jc w:val="both"/>
      </w:pPr>
      <w:r w:rsidRPr="00234888">
        <w:t xml:space="preserve">3.3.2. </w:t>
      </w:r>
      <w:r w:rsidRPr="00234888">
        <w:rPr>
          <w:bCs/>
          <w:iCs/>
        </w:rPr>
        <w:t>Девочки, девушки:</w:t>
      </w:r>
    </w:p>
    <w:p w:rsidR="003931A2" w:rsidRPr="00234888" w:rsidRDefault="008F39CD" w:rsidP="003931A2">
      <w:pPr>
        <w:pStyle w:val="a3"/>
        <w:spacing w:before="0" w:beforeAutospacing="0" w:after="0" w:afterAutospacing="0" w:line="360" w:lineRule="auto"/>
        <w:jc w:val="both"/>
      </w:pPr>
      <w:r>
        <w:t>•</w:t>
      </w:r>
      <w:r>
        <w:tab/>
        <w:t xml:space="preserve">костюм темно-синего или </w:t>
      </w:r>
      <w:r w:rsidR="003931A2" w:rsidRPr="00234888">
        <w:t>черного</w:t>
      </w:r>
      <w:r>
        <w:t xml:space="preserve"> </w:t>
      </w:r>
      <w:r w:rsidR="003931A2" w:rsidRPr="00234888">
        <w:t>цвета, включающий пиджак или жилет, платье с пиджаком или жакетом;</w:t>
      </w:r>
    </w:p>
    <w:p w:rsidR="003931A2" w:rsidRPr="00234888" w:rsidRDefault="003931A2" w:rsidP="003931A2">
      <w:pPr>
        <w:pStyle w:val="a3"/>
        <w:spacing w:before="0" w:beforeAutospacing="0" w:after="0" w:afterAutospacing="0" w:line="360" w:lineRule="auto"/>
        <w:jc w:val="both"/>
      </w:pPr>
      <w:r w:rsidRPr="00234888">
        <w:t>•</w:t>
      </w:r>
      <w:r w:rsidRPr="00234888">
        <w:tab/>
        <w:t>брюки или юбка, сарафан; однотонная белая блуза или блуза (кофта, свитер, джемпер, водолазка неярких тонов).</w:t>
      </w:r>
      <w:r w:rsidRPr="00234888">
        <w:rPr>
          <w:b/>
          <w:bCs/>
          <w:i/>
          <w:iCs/>
        </w:rPr>
        <w:t xml:space="preserve"> </w:t>
      </w:r>
      <w:r w:rsidRPr="00234888">
        <w:t>Юбка и сарафан могут быть клетчатые;</w:t>
      </w:r>
    </w:p>
    <w:p w:rsidR="003931A2" w:rsidRPr="00234888" w:rsidRDefault="003931A2" w:rsidP="003931A2">
      <w:pPr>
        <w:pStyle w:val="a3"/>
        <w:spacing w:before="0" w:beforeAutospacing="0" w:after="0" w:afterAutospacing="0" w:line="360" w:lineRule="auto"/>
        <w:jc w:val="both"/>
      </w:pPr>
      <w:proofErr w:type="gramStart"/>
      <w:r w:rsidRPr="00234888">
        <w:t>•</w:t>
      </w:r>
      <w:r w:rsidRPr="00234888">
        <w:tab/>
        <w:t xml:space="preserve">жакет без вызывающих отделок, аксессуаров и деталей (приталенный силуэт, отложной воротник), брюки, юбка или сарафан длиной не выше колен на 10 см; </w:t>
      </w:r>
      <w:proofErr w:type="gramEnd"/>
    </w:p>
    <w:p w:rsidR="003931A2" w:rsidRPr="00234888" w:rsidRDefault="003931A2" w:rsidP="003931A2">
      <w:pPr>
        <w:pStyle w:val="a3"/>
        <w:spacing w:before="0" w:beforeAutospacing="0" w:after="0" w:afterAutospacing="0" w:line="360" w:lineRule="auto"/>
        <w:jc w:val="both"/>
      </w:pPr>
      <w:r w:rsidRPr="00234888">
        <w:t>•</w:t>
      </w:r>
      <w:r w:rsidRPr="00234888">
        <w:tab/>
        <w:t>блуза рубашечного покроя, водолазка (воротник – стойка) (цвет разный, однотонный);</w:t>
      </w:r>
    </w:p>
    <w:p w:rsidR="003931A2" w:rsidRPr="00234888" w:rsidRDefault="003931A2" w:rsidP="003931A2">
      <w:pPr>
        <w:pStyle w:val="a3"/>
        <w:spacing w:before="0" w:beforeAutospacing="0" w:after="0" w:afterAutospacing="0" w:line="360" w:lineRule="auto"/>
        <w:jc w:val="both"/>
      </w:pPr>
      <w:r w:rsidRPr="00234888">
        <w:t>•</w:t>
      </w:r>
      <w:r w:rsidRPr="00234888">
        <w:tab/>
        <w:t>колготки однотонные – телесного, черного цветов; туфли с закрытой пяткой и носком;</w:t>
      </w:r>
    </w:p>
    <w:p w:rsidR="003931A2" w:rsidRPr="00234888" w:rsidRDefault="003931A2" w:rsidP="003931A2">
      <w:pPr>
        <w:pStyle w:val="a3"/>
        <w:spacing w:before="0" w:beforeAutospacing="0" w:after="0" w:afterAutospacing="0" w:line="360" w:lineRule="auto"/>
        <w:jc w:val="both"/>
      </w:pPr>
      <w:r w:rsidRPr="00234888">
        <w:t>•</w:t>
      </w:r>
      <w:r w:rsidRPr="00234888">
        <w:tab/>
        <w:t xml:space="preserve">джинсы черного, темно-синего цвета без декоративных элементов (классические); </w:t>
      </w:r>
    </w:p>
    <w:p w:rsidR="003931A2" w:rsidRPr="00234888" w:rsidRDefault="003931A2" w:rsidP="003931A2">
      <w:pPr>
        <w:pStyle w:val="a3"/>
        <w:spacing w:before="0" w:beforeAutospacing="0" w:after="0" w:afterAutospacing="0" w:line="360" w:lineRule="auto"/>
        <w:jc w:val="both"/>
      </w:pPr>
      <w:r w:rsidRPr="00234888">
        <w:t>•</w:t>
      </w:r>
      <w:r w:rsidRPr="00234888">
        <w:tab/>
        <w:t>однотонный без надписей пуловер, свитер, жилет;</w:t>
      </w:r>
    </w:p>
    <w:p w:rsidR="003931A2" w:rsidRPr="00234888" w:rsidRDefault="003931A2" w:rsidP="003931A2">
      <w:pPr>
        <w:pStyle w:val="a3"/>
        <w:spacing w:before="0" w:beforeAutospacing="0" w:after="0" w:afterAutospacing="0" w:line="360" w:lineRule="auto"/>
        <w:jc w:val="both"/>
      </w:pPr>
      <w:r w:rsidRPr="00234888">
        <w:t>•</w:t>
      </w:r>
      <w:r w:rsidRPr="00234888">
        <w:tab/>
        <w:t>пуловер, свитер, жилет с геометрическим рисунком (ромб, полоска);</w:t>
      </w:r>
    </w:p>
    <w:p w:rsidR="003931A2" w:rsidRPr="00234888" w:rsidRDefault="003931A2" w:rsidP="003931A2">
      <w:pPr>
        <w:spacing w:line="360" w:lineRule="auto"/>
        <w:jc w:val="both"/>
      </w:pPr>
      <w:r w:rsidRPr="00234888">
        <w:t xml:space="preserve">3.3.3. Одежда обучающихся </w:t>
      </w:r>
      <w:r w:rsidR="008F39CD">
        <w:t xml:space="preserve">может </w:t>
      </w:r>
      <w:r w:rsidRPr="00234888">
        <w:t>иметь отличительные знаки образовательной организации (класса, параллели классов): эмблемы, нашивки, значки, галстуки и т.</w:t>
      </w:r>
      <w:r>
        <w:t xml:space="preserve"> </w:t>
      </w:r>
      <w:r w:rsidRPr="00234888">
        <w:t>д.</w:t>
      </w:r>
    </w:p>
    <w:p w:rsidR="003931A2" w:rsidRPr="00234888" w:rsidRDefault="003931A2" w:rsidP="003931A2">
      <w:pPr>
        <w:pStyle w:val="a3"/>
        <w:spacing w:before="0" w:beforeAutospacing="0" w:after="0" w:afterAutospacing="0" w:line="360" w:lineRule="auto"/>
        <w:jc w:val="both"/>
      </w:pPr>
      <w:r w:rsidRPr="00234888">
        <w:t>3.3.4. Запрещается использовать для ношения в учебное время следующие варианты одежды и обуви:</w:t>
      </w:r>
    </w:p>
    <w:p w:rsidR="003931A2" w:rsidRPr="00234888" w:rsidRDefault="003931A2" w:rsidP="003931A2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</w:pPr>
      <w:r w:rsidRPr="00234888">
        <w:t>спортивная одежда (спортивный костюм или его детали);</w:t>
      </w:r>
    </w:p>
    <w:p w:rsidR="003931A2" w:rsidRPr="00234888" w:rsidRDefault="003931A2" w:rsidP="003931A2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</w:pPr>
      <w:r w:rsidRPr="00234888">
        <w:t>одежда для активного отдыха (шорты, толстовки, майки и футболки с символикой и т. п.);</w:t>
      </w:r>
    </w:p>
    <w:p w:rsidR="003931A2" w:rsidRPr="00234888" w:rsidRDefault="003931A2" w:rsidP="003931A2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</w:pPr>
      <w:r w:rsidRPr="00234888">
        <w:t>пляжная одежда;</w:t>
      </w:r>
    </w:p>
    <w:p w:rsidR="003931A2" w:rsidRPr="00234888" w:rsidRDefault="003931A2" w:rsidP="003931A2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</w:pPr>
      <w:r w:rsidRPr="00234888">
        <w:t>одежда бельевого стиля;</w:t>
      </w:r>
    </w:p>
    <w:p w:rsidR="003931A2" w:rsidRPr="00234888" w:rsidRDefault="003931A2" w:rsidP="003931A2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</w:pPr>
      <w:r w:rsidRPr="00234888">
        <w:t>прозрачные платья, юбки и блузки, в т.</w:t>
      </w:r>
      <w:r>
        <w:t xml:space="preserve"> </w:t>
      </w:r>
      <w:r w:rsidRPr="00234888">
        <w:t>ч. одежда с прозрачными вставками;</w:t>
      </w:r>
    </w:p>
    <w:p w:rsidR="003931A2" w:rsidRPr="00234888" w:rsidRDefault="003931A2" w:rsidP="003931A2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</w:pPr>
      <w:r w:rsidRPr="00234888">
        <w:t xml:space="preserve">декольтированные платья и блузки (открыт вырез груди, </w:t>
      </w:r>
      <w:proofErr w:type="gramStart"/>
      <w:r w:rsidRPr="00234888">
        <w:t>заметно нижнее</w:t>
      </w:r>
      <w:proofErr w:type="gramEnd"/>
      <w:r w:rsidRPr="00234888">
        <w:t xml:space="preserve"> белье и т.</w:t>
      </w:r>
      <w:r>
        <w:t xml:space="preserve"> </w:t>
      </w:r>
      <w:r w:rsidRPr="00234888">
        <w:t>п.);</w:t>
      </w:r>
    </w:p>
    <w:p w:rsidR="003931A2" w:rsidRPr="00234888" w:rsidRDefault="003931A2" w:rsidP="003931A2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</w:pPr>
      <w:r w:rsidRPr="00234888">
        <w:t>вечерние туалеты;</w:t>
      </w:r>
    </w:p>
    <w:p w:rsidR="003931A2" w:rsidRPr="00234888" w:rsidRDefault="003931A2" w:rsidP="003931A2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</w:pPr>
      <w:r w:rsidRPr="00234888">
        <w:t>платья, майки и блузки без рукавов (без пиджака или жакета);</w:t>
      </w:r>
    </w:p>
    <w:p w:rsidR="003931A2" w:rsidRPr="00234888" w:rsidRDefault="003931A2" w:rsidP="003931A2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</w:pPr>
      <w:r w:rsidRPr="00234888">
        <w:t>мини-юбки;</w:t>
      </w:r>
    </w:p>
    <w:p w:rsidR="003931A2" w:rsidRPr="00234888" w:rsidRDefault="003931A2" w:rsidP="003931A2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</w:pPr>
      <w:r w:rsidRPr="00234888">
        <w:t>слишком короткие блузки, открывающие часть живота или спины;</w:t>
      </w:r>
    </w:p>
    <w:p w:rsidR="003931A2" w:rsidRPr="00234888" w:rsidRDefault="003931A2" w:rsidP="003931A2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</w:pPr>
      <w:r w:rsidRPr="00234888">
        <w:t>одежда из кожи (кожзаменителя), плащевой ткани;</w:t>
      </w:r>
    </w:p>
    <w:p w:rsidR="003931A2" w:rsidRPr="00234888" w:rsidRDefault="003931A2" w:rsidP="003931A2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</w:pPr>
      <w:r w:rsidRPr="00234888">
        <w:t>сильно облегающие (обтягивающие) фигуру брюки, платья, юбки;</w:t>
      </w:r>
    </w:p>
    <w:p w:rsidR="003931A2" w:rsidRPr="00234888" w:rsidRDefault="003931A2" w:rsidP="003931A2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</w:pPr>
      <w:r w:rsidRPr="00234888">
        <w:t>спортивная обувь (в т.</w:t>
      </w:r>
      <w:r>
        <w:t xml:space="preserve"> </w:t>
      </w:r>
      <w:r w:rsidRPr="00234888">
        <w:t>ч. для экстремальных видов спорта и развлечений);</w:t>
      </w:r>
    </w:p>
    <w:p w:rsidR="003931A2" w:rsidRPr="00234888" w:rsidRDefault="003931A2" w:rsidP="003931A2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</w:pPr>
      <w:r w:rsidRPr="00234888">
        <w:t>пляжная обувь (шлепанцы и тапочки);</w:t>
      </w:r>
    </w:p>
    <w:p w:rsidR="003931A2" w:rsidRPr="00234888" w:rsidRDefault="003931A2" w:rsidP="003931A2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</w:pPr>
      <w:r w:rsidRPr="00234888">
        <w:t>массивная обувь на высокой платформе;</w:t>
      </w:r>
    </w:p>
    <w:p w:rsidR="003931A2" w:rsidRPr="00234888" w:rsidRDefault="003931A2" w:rsidP="003931A2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</w:pPr>
      <w:r w:rsidRPr="00234888">
        <w:t>вечерние туфли (с бантами, перьями, крупными стразами, яркой вышивкой, из блестящих тканей и т.</w:t>
      </w:r>
      <w:r>
        <w:t xml:space="preserve"> </w:t>
      </w:r>
      <w:r w:rsidRPr="00234888">
        <w:t>п.);</w:t>
      </w:r>
    </w:p>
    <w:p w:rsidR="003931A2" w:rsidRPr="00234888" w:rsidRDefault="003931A2" w:rsidP="003931A2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</w:pPr>
      <w:r w:rsidRPr="00234888">
        <w:t>туфли на чрезмерно высоком каблуке Допустимая высота каблука для девочек не более 5 см (5–9-е классы), не более 7 см (10–11-е классы).</w:t>
      </w:r>
    </w:p>
    <w:p w:rsidR="003931A2" w:rsidRPr="00234888" w:rsidRDefault="003931A2" w:rsidP="003931A2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</w:pPr>
      <w:r w:rsidRPr="00234888">
        <w:t>в одежде и обуви не должны присутствовать очень яркие цвета, блестящие нити и вызывающие экстравагантные детали, привлекающие пристальное внимание.</w:t>
      </w:r>
    </w:p>
    <w:p w:rsidR="003931A2" w:rsidRPr="00234888" w:rsidRDefault="003931A2" w:rsidP="003931A2">
      <w:pPr>
        <w:pStyle w:val="a3"/>
        <w:spacing w:before="0" w:beforeAutospacing="0" w:after="0" w:afterAutospacing="0" w:line="360" w:lineRule="auto"/>
        <w:jc w:val="both"/>
      </w:pPr>
      <w:r w:rsidRPr="00234888">
        <w:t>Запрещено использовать в качестве деталей одежды массивные броши, кулоны, кольца, серьги.</w:t>
      </w:r>
    </w:p>
    <w:p w:rsidR="003931A2" w:rsidRPr="00234888" w:rsidRDefault="003931A2" w:rsidP="003931A2">
      <w:pPr>
        <w:spacing w:line="360" w:lineRule="auto"/>
        <w:jc w:val="both"/>
      </w:pPr>
      <w:proofErr w:type="gramStart"/>
      <w:r w:rsidRPr="00234888">
        <w:t>Обучающимся</w:t>
      </w:r>
      <w:proofErr w:type="gramEnd"/>
      <w:r w:rsidRPr="00234888">
        <w:t xml:space="preserve"> не рекомендуется ношение в образовательных учреждениях одежды, обуви и аксессуаров с травмирующей фурнитурой, символикой асоциальных неформальных молодежных объединений, а также пропагандирующих </w:t>
      </w:r>
      <w:proofErr w:type="spellStart"/>
      <w:r w:rsidRPr="00234888">
        <w:t>психоактивные</w:t>
      </w:r>
      <w:proofErr w:type="spellEnd"/>
      <w:r w:rsidRPr="00234888">
        <w:t xml:space="preserve"> вещества и противоправное поведение.</w:t>
      </w:r>
    </w:p>
    <w:p w:rsidR="003931A2" w:rsidRPr="00234888" w:rsidRDefault="003931A2" w:rsidP="003931A2">
      <w:pPr>
        <w:pStyle w:val="a3"/>
        <w:spacing w:before="0" w:beforeAutospacing="0" w:after="0" w:afterAutospacing="0" w:line="360" w:lineRule="auto"/>
        <w:jc w:val="both"/>
      </w:pPr>
      <w:r w:rsidRPr="00234888">
        <w:rPr>
          <w:bCs/>
        </w:rPr>
        <w:t>3.3.5. Все учащиеся 1–11-х классов должны иметь сменную обувь. Сменная обувь должна быть чистой, выдержанной в деловом стиле.</w:t>
      </w:r>
    </w:p>
    <w:p w:rsidR="003931A2" w:rsidRPr="00234888" w:rsidRDefault="003931A2" w:rsidP="003931A2">
      <w:pPr>
        <w:pStyle w:val="a3"/>
        <w:spacing w:before="0" w:beforeAutospacing="0" w:after="0" w:afterAutospacing="0" w:line="360" w:lineRule="auto"/>
        <w:jc w:val="both"/>
      </w:pPr>
    </w:p>
    <w:p w:rsidR="003931A2" w:rsidRPr="00234888" w:rsidRDefault="003931A2" w:rsidP="003931A2">
      <w:pPr>
        <w:pStyle w:val="a3"/>
        <w:spacing w:before="0" w:beforeAutospacing="0" w:after="0" w:afterAutospacing="0" w:line="360" w:lineRule="auto"/>
        <w:jc w:val="both"/>
      </w:pPr>
      <w:r w:rsidRPr="00234888">
        <w:rPr>
          <w:b/>
          <w:bCs/>
        </w:rPr>
        <w:t xml:space="preserve">4. Права и обязанности </w:t>
      </w:r>
      <w:proofErr w:type="gramStart"/>
      <w:r w:rsidRPr="00234888">
        <w:rPr>
          <w:b/>
          <w:bCs/>
        </w:rPr>
        <w:t>обучающихся</w:t>
      </w:r>
      <w:proofErr w:type="gramEnd"/>
    </w:p>
    <w:p w:rsidR="003931A2" w:rsidRPr="00234888" w:rsidRDefault="003931A2" w:rsidP="003931A2">
      <w:pPr>
        <w:pStyle w:val="a3"/>
        <w:spacing w:before="0" w:beforeAutospacing="0" w:after="0" w:afterAutospacing="0" w:line="360" w:lineRule="auto"/>
        <w:jc w:val="both"/>
      </w:pPr>
      <w:r w:rsidRPr="00234888">
        <w:t>4.1. Учащийся имеет право выбирать школьную форму в соответствии с предложенными вариантами.</w:t>
      </w:r>
    </w:p>
    <w:p w:rsidR="003931A2" w:rsidRPr="00234888" w:rsidRDefault="003931A2" w:rsidP="003931A2">
      <w:pPr>
        <w:pStyle w:val="a3"/>
        <w:spacing w:before="0" w:beforeAutospacing="0" w:after="0" w:afterAutospacing="0" w:line="360" w:lineRule="auto"/>
        <w:jc w:val="both"/>
      </w:pPr>
      <w:r w:rsidRPr="00234888">
        <w:t>4.2. Учащийся обязан носить повседневную школьную форму ежедневно.</w:t>
      </w:r>
    </w:p>
    <w:p w:rsidR="003931A2" w:rsidRPr="00234888" w:rsidRDefault="003931A2" w:rsidP="003931A2">
      <w:pPr>
        <w:pStyle w:val="a3"/>
        <w:spacing w:before="0" w:beforeAutospacing="0" w:after="0" w:afterAutospacing="0" w:line="360" w:lineRule="auto"/>
        <w:jc w:val="both"/>
      </w:pPr>
      <w:r w:rsidRPr="00234888">
        <w:t xml:space="preserve">4.3. Учащийся обязан содержать форму в чистоте, относиться к ней бережно, помнить, что внешний вид ученика – это лицо школы. </w:t>
      </w:r>
    </w:p>
    <w:p w:rsidR="003931A2" w:rsidRPr="00234888" w:rsidRDefault="003931A2" w:rsidP="003931A2">
      <w:pPr>
        <w:pStyle w:val="a3"/>
        <w:spacing w:before="0" w:beforeAutospacing="0" w:after="0" w:afterAutospacing="0" w:line="360" w:lineRule="auto"/>
        <w:jc w:val="both"/>
      </w:pPr>
      <w:r w:rsidRPr="00234888">
        <w:t xml:space="preserve">4.4. Спортивная форма в дни уроков физической культуры приносится учащимися с собой. </w:t>
      </w:r>
    </w:p>
    <w:p w:rsidR="003931A2" w:rsidRPr="00234888" w:rsidRDefault="003931A2" w:rsidP="003931A2">
      <w:pPr>
        <w:pStyle w:val="a3"/>
        <w:spacing w:before="0" w:beforeAutospacing="0" w:after="0" w:afterAutospacing="0" w:line="360" w:lineRule="auto"/>
        <w:jc w:val="both"/>
      </w:pPr>
      <w:r w:rsidRPr="00234888">
        <w:t>4.5. В дни проведения торжественных линеек, праздников школьники надевают парадную форму.</w:t>
      </w:r>
    </w:p>
    <w:p w:rsidR="003931A2" w:rsidRPr="00234888" w:rsidRDefault="003931A2" w:rsidP="003931A2">
      <w:pPr>
        <w:pStyle w:val="a3"/>
        <w:spacing w:before="0" w:beforeAutospacing="0" w:after="0" w:afterAutospacing="0" w:line="360" w:lineRule="auto"/>
        <w:jc w:val="both"/>
      </w:pPr>
      <w:r w:rsidRPr="00234888">
        <w:t xml:space="preserve">4.6. Ученик имеет право самостоятельно подбирать рубашки, блузки, аксессуары к школьному костюму </w:t>
      </w:r>
      <w:proofErr w:type="gramStart"/>
      <w:r w:rsidRPr="00234888">
        <w:t>в</w:t>
      </w:r>
      <w:proofErr w:type="gramEnd"/>
      <w:r w:rsidRPr="00234888">
        <w:t xml:space="preserve"> повседневной жизни.</w:t>
      </w:r>
    </w:p>
    <w:p w:rsidR="003931A2" w:rsidRPr="00234888" w:rsidRDefault="003931A2" w:rsidP="003931A2">
      <w:pPr>
        <w:pStyle w:val="a3"/>
        <w:spacing w:before="0" w:beforeAutospacing="0" w:after="0" w:afterAutospacing="0" w:line="360" w:lineRule="auto"/>
        <w:jc w:val="both"/>
      </w:pPr>
      <w:r w:rsidRPr="00234888">
        <w:t>4.7. Допускается ношение в холодное время года джемперов, свитеров и пуловеров неярких цветов.</w:t>
      </w:r>
    </w:p>
    <w:p w:rsidR="003931A2" w:rsidRPr="00234888" w:rsidRDefault="003931A2" w:rsidP="003931A2">
      <w:pPr>
        <w:pStyle w:val="a3"/>
        <w:spacing w:before="0" w:beforeAutospacing="0" w:after="0" w:afterAutospacing="0" w:line="360" w:lineRule="auto"/>
        <w:jc w:val="both"/>
      </w:pPr>
      <w:r w:rsidRPr="00234888">
        <w:t>4.8. Классным коллективам рекомендуется выбрать единый стиль и одинаковую цветовую гамму.</w:t>
      </w:r>
    </w:p>
    <w:p w:rsidR="003931A2" w:rsidRPr="00234888" w:rsidRDefault="003931A2" w:rsidP="003931A2">
      <w:pPr>
        <w:pStyle w:val="a3"/>
        <w:spacing w:before="0" w:beforeAutospacing="0" w:after="0" w:afterAutospacing="0" w:line="360" w:lineRule="auto"/>
        <w:ind w:left="709"/>
        <w:jc w:val="both"/>
        <w:rPr>
          <w:b/>
          <w:bCs/>
        </w:rPr>
      </w:pPr>
    </w:p>
    <w:p w:rsidR="003931A2" w:rsidRPr="00234888" w:rsidRDefault="003931A2" w:rsidP="003931A2">
      <w:pPr>
        <w:pStyle w:val="a3"/>
        <w:spacing w:before="0" w:beforeAutospacing="0" w:after="0" w:afterAutospacing="0" w:line="360" w:lineRule="auto"/>
        <w:jc w:val="both"/>
      </w:pPr>
      <w:r w:rsidRPr="00234888">
        <w:rPr>
          <w:b/>
          <w:bCs/>
        </w:rPr>
        <w:t>5. Обязанности родителей</w:t>
      </w:r>
    </w:p>
    <w:p w:rsidR="003931A2" w:rsidRPr="00234888" w:rsidRDefault="003931A2" w:rsidP="003931A2">
      <w:pPr>
        <w:pStyle w:val="a3"/>
        <w:spacing w:before="0" w:beforeAutospacing="0" w:after="0" w:afterAutospacing="0" w:line="360" w:lineRule="auto"/>
        <w:jc w:val="both"/>
      </w:pPr>
      <w:r w:rsidRPr="00234888">
        <w:t xml:space="preserve">5.1. Обеспечить </w:t>
      </w:r>
      <w:proofErr w:type="gramStart"/>
      <w:r w:rsidRPr="00234888">
        <w:t>обучающихся</w:t>
      </w:r>
      <w:proofErr w:type="gramEnd"/>
      <w:r w:rsidRPr="00234888">
        <w:t xml:space="preserve"> школьной формой, согласно условиям данного Положения, до начала учебного года, и делать это по мере необходимости, вплоть до окончания обучающимися школы.</w:t>
      </w:r>
    </w:p>
    <w:p w:rsidR="003931A2" w:rsidRPr="00234888" w:rsidRDefault="003931A2" w:rsidP="003931A2">
      <w:pPr>
        <w:pStyle w:val="a3"/>
        <w:spacing w:before="0" w:beforeAutospacing="0" w:after="0" w:afterAutospacing="0" w:line="360" w:lineRule="auto"/>
        <w:jc w:val="both"/>
      </w:pPr>
      <w:r w:rsidRPr="00234888">
        <w:t>5.2. Контролировать внешний вид учащихся перед выходом в школу в строгом соответствии с требованиями Положения.</w:t>
      </w:r>
    </w:p>
    <w:p w:rsidR="003931A2" w:rsidRPr="00234888" w:rsidRDefault="003931A2" w:rsidP="003931A2">
      <w:pPr>
        <w:pStyle w:val="a3"/>
        <w:spacing w:before="0" w:beforeAutospacing="0" w:after="0" w:afterAutospacing="0" w:line="360" w:lineRule="auto"/>
        <w:jc w:val="both"/>
      </w:pPr>
      <w:r w:rsidRPr="00234888">
        <w:t>5.3. Выполнять все пункты данного Положения.</w:t>
      </w:r>
    </w:p>
    <w:p w:rsidR="003931A2" w:rsidRPr="00234888" w:rsidRDefault="003931A2" w:rsidP="003931A2">
      <w:pPr>
        <w:pStyle w:val="a3"/>
        <w:spacing w:before="0" w:beforeAutospacing="0" w:after="0" w:afterAutospacing="0" w:line="360" w:lineRule="auto"/>
        <w:jc w:val="both"/>
      </w:pPr>
    </w:p>
    <w:p w:rsidR="003931A2" w:rsidRPr="00234888" w:rsidRDefault="003931A2" w:rsidP="003931A2">
      <w:pPr>
        <w:pStyle w:val="a3"/>
        <w:spacing w:before="0" w:beforeAutospacing="0" w:after="0" w:afterAutospacing="0" w:line="360" w:lineRule="auto"/>
        <w:jc w:val="both"/>
      </w:pPr>
      <w:r w:rsidRPr="00234888">
        <w:rPr>
          <w:b/>
          <w:bCs/>
        </w:rPr>
        <w:t>6. Меры административного воздействия</w:t>
      </w:r>
    </w:p>
    <w:p w:rsidR="003931A2" w:rsidRPr="00234888" w:rsidRDefault="003931A2" w:rsidP="003931A2">
      <w:pPr>
        <w:pStyle w:val="a3"/>
        <w:spacing w:before="0" w:beforeAutospacing="0" w:after="0" w:afterAutospacing="0" w:line="360" w:lineRule="auto"/>
        <w:jc w:val="both"/>
      </w:pPr>
      <w:r w:rsidRPr="00234888">
        <w:t>6.1. Данный локальный акт является приложением к Уставу школы и подлежит обязательному исполнению учащимися и другими работниками школы.</w:t>
      </w:r>
    </w:p>
    <w:p w:rsidR="003931A2" w:rsidRPr="00234888" w:rsidRDefault="003931A2" w:rsidP="003931A2">
      <w:pPr>
        <w:pStyle w:val="a3"/>
        <w:spacing w:before="0" w:beforeAutospacing="0" w:after="0" w:afterAutospacing="0" w:line="360" w:lineRule="auto"/>
        <w:jc w:val="both"/>
      </w:pPr>
      <w:r w:rsidRPr="00234888">
        <w:t>6.2. Несоблюдение обучающимися данного Положения является нарушением Устава школы и Правил поведения для учащихся в школе.</w:t>
      </w:r>
    </w:p>
    <w:p w:rsidR="003931A2" w:rsidRPr="00234888" w:rsidRDefault="003931A2" w:rsidP="003931A2">
      <w:pPr>
        <w:pStyle w:val="a3"/>
        <w:spacing w:before="0" w:beforeAutospacing="0" w:after="0" w:afterAutospacing="0" w:line="360" w:lineRule="auto"/>
        <w:jc w:val="both"/>
      </w:pPr>
      <w:r w:rsidRPr="00234888">
        <w:t>6.3. О случае явки учащихся без школьной формы и нарушении данного Положения родители должны быть поставлены в известность классным руководителем в течение учебного дня.</w:t>
      </w:r>
    </w:p>
    <w:p w:rsidR="003931A2" w:rsidRPr="00234888" w:rsidRDefault="003931A2" w:rsidP="003931A2">
      <w:pPr>
        <w:spacing w:line="360" w:lineRule="auto"/>
      </w:pPr>
      <w:r w:rsidRPr="00234888">
        <w:t>6.4. За нарушение данного Положения Устава школы учащиеся могут быть подвергнуты дисциплинарной ответственности и общественному порицанию.</w:t>
      </w:r>
    </w:p>
    <w:p w:rsidR="00E422CC" w:rsidRDefault="00E422CC"/>
    <w:sectPr w:rsidR="00E422CC" w:rsidSect="0023488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264C9"/>
    <w:multiLevelType w:val="multilevel"/>
    <w:tmpl w:val="7AFE0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931A2"/>
    <w:rsid w:val="003931A2"/>
    <w:rsid w:val="0051278A"/>
    <w:rsid w:val="008F39CD"/>
    <w:rsid w:val="00E42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31A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Химия</cp:lastModifiedBy>
  <cp:revision>1</cp:revision>
  <cp:lastPrinted>2014-09-04T07:50:00Z</cp:lastPrinted>
  <dcterms:created xsi:type="dcterms:W3CDTF">2014-09-04T07:48:00Z</dcterms:created>
  <dcterms:modified xsi:type="dcterms:W3CDTF">2014-09-04T08:10:00Z</dcterms:modified>
</cp:coreProperties>
</file>